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27" w:rsidRPr="009D1CB9" w:rsidRDefault="005F5544">
      <w:pPr>
        <w:rPr>
          <w:rFonts w:ascii="Arial" w:hAnsi="Arial" w:cs="Arial"/>
          <w:spacing w:val="-2"/>
          <w:sz w:val="24"/>
        </w:rPr>
      </w:pPr>
      <w:r>
        <w:rPr>
          <w:rFonts w:ascii="Arial" w:hAnsi="Arial" w:cs="Arial"/>
          <w:noProof/>
          <w:spacing w:val="-2"/>
          <w:sz w:val="24"/>
          <w:lang w:eastAsia="de-DE"/>
        </w:rPr>
        <w:drawing>
          <wp:inline distT="0" distB="0" distL="0" distR="0">
            <wp:extent cx="3295650" cy="520700"/>
            <wp:effectExtent l="0" t="0" r="0" b="0"/>
            <wp:docPr id="1" name="Bild 1" descr="LPD-Logo-Wien-0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D-Logo-Wien-01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14" w:rsidRPr="009D1CB9" w:rsidRDefault="00647F14" w:rsidP="00DE2253">
      <w:pPr>
        <w:ind w:left="5670"/>
        <w:jc w:val="right"/>
        <w:rPr>
          <w:rFonts w:ascii="Arial" w:hAnsi="Arial" w:cs="Arial"/>
          <w:spacing w:val="-2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099"/>
        <w:gridCol w:w="4259"/>
        <w:gridCol w:w="4248"/>
      </w:tblGrid>
      <w:tr w:rsidR="009C69FB" w:rsidRPr="003D0CF8" w:rsidTr="006D52D3">
        <w:trPr>
          <w:trHeight w:val="641"/>
        </w:trPr>
        <w:tc>
          <w:tcPr>
            <w:tcW w:w="1099" w:type="dxa"/>
            <w:shd w:val="clear" w:color="auto" w:fill="auto"/>
          </w:tcPr>
          <w:p w:rsidR="009C69FB" w:rsidRPr="003D0CF8" w:rsidRDefault="009C69FB" w:rsidP="000B070C">
            <w:pPr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9C69FB" w:rsidRPr="003D0CF8" w:rsidRDefault="009C69FB" w:rsidP="000B070C">
            <w:pPr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4248" w:type="dxa"/>
            <w:shd w:val="clear" w:color="auto" w:fill="auto"/>
          </w:tcPr>
          <w:p w:rsidR="009C69FB" w:rsidRPr="003D0CF8" w:rsidRDefault="009C69FB" w:rsidP="00116F31">
            <w:pPr>
              <w:ind w:left="284"/>
              <w:rPr>
                <w:rFonts w:ascii="Arial" w:hAnsi="Arial" w:cs="Arial"/>
                <w:spacing w:val="-2"/>
              </w:rPr>
            </w:pPr>
            <w:r w:rsidRPr="003D0CF8">
              <w:rPr>
                <w:rFonts w:ascii="Arial" w:hAnsi="Arial" w:cs="Arial"/>
                <w:spacing w:val="-2"/>
              </w:rPr>
              <w:t xml:space="preserve">Wien, am </w:t>
            </w:r>
            <w:r w:rsidR="00116F31">
              <w:rPr>
                <w:rFonts w:ascii="Arial" w:hAnsi="Arial" w:cs="Arial"/>
                <w:spacing w:val="-2"/>
              </w:rPr>
              <w:t>05.07.2013</w:t>
            </w:r>
          </w:p>
        </w:tc>
      </w:tr>
      <w:tr w:rsidR="009C69FB" w:rsidRPr="003D0CF8" w:rsidTr="006D52D3">
        <w:tc>
          <w:tcPr>
            <w:tcW w:w="5358" w:type="dxa"/>
            <w:gridSpan w:val="2"/>
            <w:shd w:val="clear" w:color="auto" w:fill="auto"/>
          </w:tcPr>
          <w:p w:rsidR="005D6E4E" w:rsidRPr="003D0CF8" w:rsidRDefault="005D6E4E" w:rsidP="005D6E4E">
            <w:pPr>
              <w:rPr>
                <w:rFonts w:ascii="Arial" w:hAnsi="Arial" w:cs="Arial"/>
                <w:spacing w:val="-2"/>
                <w:sz w:val="24"/>
              </w:rPr>
            </w:pPr>
          </w:p>
          <w:p w:rsidR="0030217D" w:rsidRDefault="00116F31" w:rsidP="0030217D">
            <w:pPr>
              <w:rPr>
                <w:rFonts w:ascii="Arial" w:hAnsi="Arial" w:cs="Arial"/>
                <w:spacing w:val="-2"/>
                <w:sz w:val="24"/>
              </w:rPr>
            </w:pPr>
            <w:r>
              <w:rPr>
                <w:rFonts w:ascii="Arial" w:hAnsi="Arial" w:cs="Arial"/>
                <w:spacing w:val="-2"/>
                <w:sz w:val="24"/>
              </w:rPr>
              <w:t>Gerald Gartner</w:t>
            </w:r>
          </w:p>
          <w:p w:rsidR="00116F31" w:rsidRDefault="00116F31" w:rsidP="0030217D">
            <w:pPr>
              <w:rPr>
                <w:rFonts w:ascii="Arial" w:hAnsi="Arial" w:cs="Arial"/>
                <w:spacing w:val="-2"/>
                <w:sz w:val="24"/>
              </w:rPr>
            </w:pPr>
          </w:p>
          <w:p w:rsidR="00116F31" w:rsidRDefault="00116F31" w:rsidP="0030217D">
            <w:pPr>
              <w:rPr>
                <w:rFonts w:ascii="Arial" w:hAnsi="Arial" w:cs="Arial"/>
                <w:spacing w:val="-2"/>
                <w:sz w:val="24"/>
              </w:rPr>
            </w:pPr>
            <w:hyperlink r:id="rId9" w:history="1">
              <w:r w:rsidRPr="00EA68CD">
                <w:rPr>
                  <w:rStyle w:val="Hyperlink"/>
                  <w:rFonts w:ascii="Arial" w:hAnsi="Arial" w:cs="Arial"/>
                  <w:spacing w:val="-2"/>
                  <w:sz w:val="24"/>
                </w:rPr>
                <w:t>foi@fragdenstaat.at</w:t>
              </w:r>
            </w:hyperlink>
          </w:p>
          <w:p w:rsidR="00EA5C32" w:rsidRPr="00377290" w:rsidRDefault="00EA5C32" w:rsidP="0030217D">
            <w:pPr>
              <w:rPr>
                <w:rFonts w:ascii="Arial" w:hAnsi="Arial" w:cs="Arial"/>
                <w:spacing w:val="-2"/>
                <w:sz w:val="24"/>
              </w:rPr>
            </w:pPr>
          </w:p>
          <w:p w:rsidR="00EA5C32" w:rsidRPr="00377290" w:rsidRDefault="00EA5C32" w:rsidP="005D6E4E">
            <w:pPr>
              <w:rPr>
                <w:rFonts w:ascii="Arial" w:hAnsi="Arial" w:cs="Arial"/>
                <w:spacing w:val="-2"/>
                <w:sz w:val="24"/>
              </w:rPr>
            </w:pPr>
          </w:p>
          <w:p w:rsidR="00EA5C32" w:rsidRPr="00377290" w:rsidRDefault="00EA5C32" w:rsidP="005D6E4E">
            <w:pPr>
              <w:rPr>
                <w:rFonts w:ascii="Arial" w:hAnsi="Arial" w:cs="Arial"/>
                <w:spacing w:val="-2"/>
                <w:sz w:val="24"/>
              </w:rPr>
            </w:pPr>
          </w:p>
        </w:tc>
        <w:bookmarkStart w:id="0" w:name="Dropdown1"/>
        <w:tc>
          <w:tcPr>
            <w:tcW w:w="4248" w:type="dxa"/>
            <w:shd w:val="clear" w:color="auto" w:fill="auto"/>
          </w:tcPr>
          <w:p w:rsidR="00C06748" w:rsidRDefault="00C06748" w:rsidP="00C06748">
            <w:pPr>
              <w:ind w:left="284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Dr. Pollak, OR"/>
                    <w:listEntry w:val="Mag. Schula, ORätin"/>
                    <w:listEntry w:val="Dr. Jedelsky, HR"/>
                    <w:listEntry w:val="D. Preisinger, Ref."/>
                  </w:ddList>
                </w:ffData>
              </w:fldChar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instrText xml:space="preserve"> FORMDROPDOWN </w:instrText>
            </w:r>
            <w:r>
              <w:fldChar w:fldCharType="end"/>
            </w:r>
            <w:bookmarkEnd w:id="0"/>
          </w:p>
          <w:p w:rsidR="00C06748" w:rsidRDefault="00C06748" w:rsidP="00C06748">
            <w:pPr>
              <w:ind w:left="284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 Öffentlichkeitsarbeit</w:t>
            </w:r>
          </w:p>
          <w:p w:rsidR="00C06748" w:rsidRDefault="00C06748" w:rsidP="00C06748">
            <w:pPr>
              <w:pStyle w:val="Arial9"/>
              <w:ind w:left="284"/>
              <w:rPr>
                <w:rFonts w:cs="Arial"/>
                <w:bCs/>
                <w:spacing w:val="-2"/>
                <w:szCs w:val="18"/>
              </w:rPr>
            </w:pPr>
            <w:r>
              <w:rPr>
                <w:rFonts w:cs="Arial"/>
                <w:bCs/>
                <w:spacing w:val="-2"/>
                <w:szCs w:val="18"/>
              </w:rPr>
              <w:t>Schottenring 7-9</w:t>
            </w:r>
          </w:p>
          <w:p w:rsidR="00C06748" w:rsidRDefault="00C06748" w:rsidP="00C06748">
            <w:pPr>
              <w:ind w:left="284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A-1010 Wien</w:t>
            </w:r>
          </w:p>
          <w:p w:rsidR="00C06748" w:rsidRDefault="00C06748" w:rsidP="00C06748">
            <w:pPr>
              <w:tabs>
                <w:tab w:val="left" w:pos="6521"/>
              </w:tabs>
              <w:ind w:left="284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Tel.:  +43-1 31 310 / </w:t>
            </w:r>
            <w:bookmarkStart w:id="1" w:name="Dropdown2"/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72101"/>
                    <w:listEntry w:val="72102"/>
                    <w:listEntry w:val="72107"/>
                    <w:listEntry w:val="72106"/>
                  </w:ddList>
                </w:ffData>
              </w:fldChar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instrText xml:space="preserve"> FORMDROPDOWN </w:instrText>
            </w:r>
            <w:r>
              <w:fldChar w:fldCharType="end"/>
            </w:r>
            <w:bookmarkEnd w:id="1"/>
          </w:p>
          <w:p w:rsidR="00C06748" w:rsidRDefault="00C06748" w:rsidP="00C06748">
            <w:pPr>
              <w:tabs>
                <w:tab w:val="left" w:pos="6521"/>
              </w:tabs>
              <w:ind w:left="284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Fax:  +43-1 31 310 / 72119</w:t>
            </w:r>
          </w:p>
          <w:p w:rsidR="00C06748" w:rsidRDefault="00C06748" w:rsidP="00C06748">
            <w:pPr>
              <w:tabs>
                <w:tab w:val="left" w:pos="6521"/>
              </w:tabs>
              <w:ind w:left="284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E-Mail: lpd-w-ref-buergerinformation@polizei.gv.at </w:t>
            </w:r>
          </w:p>
          <w:p w:rsidR="00C06748" w:rsidRDefault="00C06748" w:rsidP="00C06748">
            <w:pPr>
              <w:tabs>
                <w:tab w:val="left" w:pos="6521"/>
              </w:tabs>
              <w:ind w:left="284"/>
              <w:rPr>
                <w:rFonts w:ascii="Arial" w:hAnsi="Arial" w:cs="Arial"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DVR:  0003506</w:t>
            </w:r>
          </w:p>
          <w:p w:rsidR="009C69FB" w:rsidRPr="003D0CF8" w:rsidRDefault="009C69FB" w:rsidP="006D52D3">
            <w:pPr>
              <w:tabs>
                <w:tab w:val="left" w:pos="6521"/>
              </w:tabs>
              <w:ind w:left="284"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9C69FB" w:rsidRPr="003D0CF8" w:rsidTr="006D52D3">
        <w:trPr>
          <w:trHeight w:val="841"/>
        </w:trPr>
        <w:tc>
          <w:tcPr>
            <w:tcW w:w="1099" w:type="dxa"/>
            <w:shd w:val="clear" w:color="auto" w:fill="auto"/>
          </w:tcPr>
          <w:p w:rsidR="009C69FB" w:rsidRPr="003D0CF8" w:rsidRDefault="009C69FB" w:rsidP="00F420D7">
            <w:pPr>
              <w:rPr>
                <w:rFonts w:ascii="Arial" w:hAnsi="Arial" w:cs="Arial"/>
                <w:spacing w:val="-2"/>
                <w:sz w:val="24"/>
              </w:rPr>
            </w:pPr>
            <w:r w:rsidRPr="003D0CF8">
              <w:rPr>
                <w:rFonts w:ascii="Arial" w:hAnsi="Arial" w:cs="Arial"/>
                <w:spacing w:val="-2"/>
                <w:sz w:val="24"/>
              </w:rPr>
              <w:t>GZ:</w:t>
            </w:r>
          </w:p>
        </w:tc>
        <w:tc>
          <w:tcPr>
            <w:tcW w:w="4259" w:type="dxa"/>
            <w:shd w:val="clear" w:color="auto" w:fill="auto"/>
          </w:tcPr>
          <w:p w:rsidR="009C69FB" w:rsidRPr="003D0CF8" w:rsidRDefault="00116F31" w:rsidP="001213C4">
            <w:pPr>
              <w:rPr>
                <w:rFonts w:ascii="Arial" w:hAnsi="Arial" w:cs="Arial"/>
                <w:spacing w:val="-2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219336</w:t>
            </w:r>
            <w:r w:rsidR="004840E7" w:rsidRPr="003D0CF8">
              <w:rPr>
                <w:rFonts w:ascii="Arial" w:hAnsi="Arial" w:cs="Arial"/>
                <w:spacing w:val="-2"/>
                <w:sz w:val="24"/>
              </w:rPr>
              <w:t>/</w:t>
            </w:r>
            <w:r w:rsidR="009B6019" w:rsidRPr="003D0CF8">
              <w:rPr>
                <w:rFonts w:ascii="Arial" w:hAnsi="Arial" w:cs="Arial"/>
                <w:spacing w:val="-2"/>
                <w:sz w:val="24"/>
              </w:rPr>
              <w:t>20</w:t>
            </w:r>
            <w:r w:rsidR="009C3D6D" w:rsidRPr="003D0CF8">
              <w:rPr>
                <w:rFonts w:ascii="Arial" w:hAnsi="Arial" w:cs="Arial"/>
                <w:spacing w:val="-2"/>
                <w:sz w:val="24"/>
              </w:rPr>
              <w:t>1</w:t>
            </w:r>
            <w:r w:rsidR="001213C4">
              <w:rPr>
                <w:rFonts w:ascii="Arial" w:hAnsi="Arial" w:cs="Arial"/>
                <w:spacing w:val="-2"/>
                <w:sz w:val="24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9C69FB" w:rsidRPr="003D0CF8" w:rsidRDefault="009C69FB" w:rsidP="00AC6E41">
            <w:pPr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9C69FB" w:rsidRPr="003D0CF8" w:rsidTr="006D52D3">
        <w:trPr>
          <w:trHeight w:val="2398"/>
        </w:trPr>
        <w:tc>
          <w:tcPr>
            <w:tcW w:w="9606" w:type="dxa"/>
            <w:gridSpan w:val="3"/>
            <w:shd w:val="clear" w:color="auto" w:fill="auto"/>
          </w:tcPr>
          <w:p w:rsidR="00EA5C32" w:rsidRDefault="00EA5C32" w:rsidP="003D0C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CF8">
              <w:rPr>
                <w:rFonts w:ascii="Arial" w:hAnsi="Arial" w:cs="Arial"/>
                <w:sz w:val="24"/>
                <w:szCs w:val="24"/>
              </w:rPr>
              <w:t xml:space="preserve">Sehr  </w:t>
            </w:r>
            <w:r w:rsidRPr="003D0C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geehrter"/>
                    <w:listEntry w:val="geehrte"/>
                  </w:ddList>
                </w:ffData>
              </w:fldChar>
            </w:r>
            <w:r w:rsidRPr="003D0CF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D0CF8">
              <w:rPr>
                <w:rFonts w:ascii="Arial" w:hAnsi="Arial" w:cs="Arial"/>
                <w:sz w:val="24"/>
                <w:szCs w:val="24"/>
              </w:rPr>
            </w:r>
            <w:r w:rsidRPr="003D0CF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D0CF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" w:name="Dropdown4"/>
            <w:r w:rsidRPr="003D0CF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Herr"/>
                    <w:listEntry w:val="Frau"/>
                  </w:ddList>
                </w:ffData>
              </w:fldChar>
            </w:r>
            <w:r w:rsidRPr="003D0CF8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Pr="003D0CF8">
              <w:rPr>
                <w:rFonts w:ascii="Arial" w:hAnsi="Arial" w:cs="Arial"/>
                <w:sz w:val="24"/>
                <w:szCs w:val="24"/>
              </w:rPr>
            </w:r>
            <w:r w:rsidRPr="003D0CF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505B15" w:rsidRPr="003D0C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6F31">
              <w:rPr>
                <w:rFonts w:ascii="Arial" w:hAnsi="Arial" w:cs="Arial"/>
                <w:sz w:val="24"/>
                <w:szCs w:val="24"/>
              </w:rPr>
              <w:t>Gartner</w:t>
            </w:r>
            <w:r w:rsidRPr="003D0CF8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0E3E94" w:rsidRDefault="000E3E94" w:rsidP="003D0C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7C79" w:rsidRDefault="000E3E94" w:rsidP="005F55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 Ihre</w:t>
            </w:r>
            <w:r w:rsidR="00116F31">
              <w:rPr>
                <w:rFonts w:ascii="Arial" w:hAnsi="Arial" w:cs="Arial"/>
                <w:sz w:val="24"/>
                <w:szCs w:val="24"/>
              </w:rPr>
              <w:t>r Anfrage</w:t>
            </w:r>
            <w:r>
              <w:rPr>
                <w:rFonts w:ascii="Arial" w:hAnsi="Arial" w:cs="Arial"/>
                <w:sz w:val="24"/>
                <w:szCs w:val="24"/>
              </w:rPr>
              <w:t xml:space="preserve"> vom </w:t>
            </w:r>
            <w:r w:rsidR="00116F31">
              <w:rPr>
                <w:rFonts w:ascii="Arial" w:hAnsi="Arial" w:cs="Arial"/>
                <w:sz w:val="24"/>
                <w:szCs w:val="24"/>
              </w:rPr>
              <w:t>20.6.2013</w:t>
            </w:r>
            <w:r w:rsidR="005C1DE5">
              <w:rPr>
                <w:rFonts w:ascii="Arial" w:hAnsi="Arial" w:cs="Arial"/>
                <w:sz w:val="24"/>
                <w:szCs w:val="24"/>
              </w:rPr>
              <w:t xml:space="preserve"> teilen</w:t>
            </w:r>
            <w:r>
              <w:rPr>
                <w:rFonts w:ascii="Arial" w:hAnsi="Arial" w:cs="Arial"/>
                <w:sz w:val="24"/>
                <w:szCs w:val="24"/>
              </w:rPr>
              <w:t xml:space="preserve"> wir Ihnen mit</w:t>
            </w:r>
            <w:r w:rsidR="005F5544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116F31" w:rsidRDefault="00116F31" w:rsidP="005F55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CB3" w:rsidRDefault="00116F31" w:rsidP="005F554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Jahr 2011 wurden in Wien 7768 Fälle von Fahrraddiebstahl angezeigt</w:t>
            </w:r>
            <w:r w:rsidR="00D77C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7CB3" w:rsidRDefault="00116F31" w:rsidP="00116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 Jahr 2012 wurden in Wien 8922 Fälle von Fahrraddiebstahl angezeigt</w:t>
            </w:r>
            <w:r w:rsidR="00D77C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455B" w:rsidRDefault="00E0455B" w:rsidP="00116F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455B" w:rsidRDefault="00E0455B" w:rsidP="00E045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Ihr weitergehendes Auskunftsbegehren nach Datum und Uhrzeit des Diebstahls, Geburtsdatum, Staatsbürgerschaft, Geschlecht des Diebstahlopfers, Fahrradtyp (Marke, Type, Farbe), geschätzten Gesamtschaden und Versicherungsschutz </w:t>
            </w:r>
            <w:r w:rsidR="00D77CB3">
              <w:rPr>
                <w:rFonts w:ascii="Arial" w:hAnsi="Arial" w:cs="Arial"/>
                <w:sz w:val="24"/>
                <w:szCs w:val="24"/>
              </w:rPr>
              <w:t>wird</w:t>
            </w:r>
            <w:r>
              <w:rPr>
                <w:rFonts w:ascii="Arial" w:hAnsi="Arial" w:cs="Arial"/>
                <w:sz w:val="24"/>
                <w:szCs w:val="24"/>
              </w:rPr>
              <w:t xml:space="preserve"> nicht beantwortet</w:t>
            </w:r>
            <w:bookmarkStart w:id="3" w:name="_GoBack"/>
            <w:bookmarkEnd w:id="3"/>
            <w:r>
              <w:rPr>
                <w:rFonts w:ascii="Arial" w:hAnsi="Arial" w:cs="Arial"/>
                <w:sz w:val="24"/>
                <w:szCs w:val="24"/>
              </w:rPr>
              <w:t>, da</w:t>
            </w:r>
            <w:r>
              <w:rPr>
                <w:snapToGrid w:val="0"/>
                <w:lang w:eastAsia="de-DE"/>
              </w:rPr>
              <w:t xml:space="preserve"> </w:t>
            </w:r>
            <w:r w:rsidRPr="00E0455B">
              <w:rPr>
                <w:rFonts w:ascii="Arial" w:hAnsi="Arial" w:cs="Arial"/>
                <w:sz w:val="24"/>
                <w:szCs w:val="24"/>
              </w:rPr>
              <w:t xml:space="preserve">gemäß § 1 Abs. 2 des Auskunftspflichtgesetzes </w:t>
            </w:r>
            <w:r w:rsidRPr="00E0455B">
              <w:rPr>
                <w:rFonts w:ascii="Arial" w:hAnsi="Arial" w:cs="Arial"/>
                <w:sz w:val="24"/>
                <w:szCs w:val="24"/>
              </w:rPr>
              <w:t xml:space="preserve"> Auskünfte nur in einem Umfang zu erteilen</w:t>
            </w:r>
            <w:r>
              <w:rPr>
                <w:rFonts w:ascii="Arial" w:hAnsi="Arial" w:cs="Arial"/>
                <w:sz w:val="24"/>
                <w:szCs w:val="24"/>
              </w:rPr>
              <w:t xml:space="preserve"> sind</w:t>
            </w:r>
            <w:r w:rsidRPr="00E0455B">
              <w:rPr>
                <w:rFonts w:ascii="Arial" w:hAnsi="Arial" w:cs="Arial"/>
                <w:sz w:val="24"/>
                <w:szCs w:val="24"/>
              </w:rPr>
              <w:t>, der die Besorgung der übrigen Aufg</w:t>
            </w:r>
            <w:r w:rsidRPr="00E0455B">
              <w:rPr>
                <w:rFonts w:ascii="Arial" w:hAnsi="Arial" w:cs="Arial"/>
                <w:sz w:val="24"/>
                <w:szCs w:val="24"/>
              </w:rPr>
              <w:t>a</w:t>
            </w:r>
            <w:r w:rsidRPr="00E0455B">
              <w:rPr>
                <w:rFonts w:ascii="Arial" w:hAnsi="Arial" w:cs="Arial"/>
                <w:sz w:val="24"/>
                <w:szCs w:val="24"/>
              </w:rPr>
              <w:t>ben der Verwaltung nicht wese</w:t>
            </w:r>
            <w:r>
              <w:rPr>
                <w:rFonts w:ascii="Arial" w:hAnsi="Arial" w:cs="Arial"/>
                <w:sz w:val="24"/>
                <w:szCs w:val="24"/>
              </w:rPr>
              <w:t xml:space="preserve">ntlich beeinträchtigt. </w:t>
            </w:r>
          </w:p>
          <w:p w:rsidR="00936B6C" w:rsidRPr="003D0CF8" w:rsidRDefault="00E0455B" w:rsidP="00E0455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Beantwortung der angeführten detaillierten Fragen würde eben die Besorgung der übrigen Aufgaben der Verwaltung wesentlich beeinträchtigen.</w:t>
            </w:r>
          </w:p>
          <w:p w:rsidR="009C69FB" w:rsidRPr="003D0CF8" w:rsidRDefault="009C69FB" w:rsidP="003D0CF8">
            <w:pPr>
              <w:tabs>
                <w:tab w:val="left" w:pos="2835"/>
                <w:tab w:val="left" w:pos="6521"/>
                <w:tab w:val="left" w:pos="7655"/>
              </w:tabs>
              <w:spacing w:line="360" w:lineRule="auto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D3755" w:rsidRPr="003D0CF8" w:rsidTr="006D52D3">
        <w:trPr>
          <w:trHeight w:val="1281"/>
        </w:trPr>
        <w:tc>
          <w:tcPr>
            <w:tcW w:w="9606" w:type="dxa"/>
            <w:gridSpan w:val="3"/>
            <w:shd w:val="clear" w:color="auto" w:fill="auto"/>
          </w:tcPr>
          <w:p w:rsidR="005D3755" w:rsidRPr="003D0CF8" w:rsidRDefault="005D3755" w:rsidP="003D0CF8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24"/>
              </w:rPr>
            </w:pPr>
            <w:r w:rsidRPr="003D0CF8">
              <w:rPr>
                <w:rFonts w:ascii="Arial" w:hAnsi="Arial" w:cs="Arial"/>
                <w:spacing w:val="-2"/>
                <w:sz w:val="24"/>
              </w:rPr>
              <w:t xml:space="preserve"> </w:t>
            </w:r>
            <w:bookmarkStart w:id="4" w:name="Dropdown5"/>
            <w:r w:rsidRPr="003D0CF8">
              <w:rPr>
                <w:rFonts w:ascii="Arial" w:hAnsi="Arial" w:cs="Arial"/>
                <w:spacing w:val="-2"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Hochachtungsvoll"/>
                    <w:listEntry w:val="Mit freundlichen Grüßen"/>
                  </w:ddList>
                </w:ffData>
              </w:fldChar>
            </w:r>
            <w:r w:rsidRPr="003D0CF8">
              <w:rPr>
                <w:rFonts w:ascii="Arial" w:hAnsi="Arial" w:cs="Arial"/>
                <w:spacing w:val="-2"/>
                <w:sz w:val="24"/>
              </w:rPr>
              <w:instrText xml:space="preserve"> FORMDROPDOWN </w:instrText>
            </w:r>
            <w:r w:rsidRPr="003D0CF8">
              <w:rPr>
                <w:rFonts w:ascii="Arial" w:hAnsi="Arial" w:cs="Arial"/>
                <w:spacing w:val="-2"/>
                <w:sz w:val="24"/>
              </w:rPr>
            </w:r>
            <w:r w:rsidRPr="003D0CF8">
              <w:rPr>
                <w:rFonts w:ascii="Arial" w:hAnsi="Arial" w:cs="Arial"/>
                <w:spacing w:val="-2"/>
                <w:sz w:val="24"/>
              </w:rPr>
              <w:fldChar w:fldCharType="end"/>
            </w:r>
            <w:bookmarkEnd w:id="4"/>
          </w:p>
          <w:p w:rsidR="005D3755" w:rsidRPr="003D0CF8" w:rsidRDefault="005D3755" w:rsidP="003D0CF8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24"/>
              </w:rPr>
            </w:pPr>
          </w:p>
          <w:p w:rsidR="00326A8A" w:rsidRDefault="00E0455B" w:rsidP="003D0CF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Vorstand</w:t>
            </w:r>
          </w:p>
          <w:p w:rsidR="00E0455B" w:rsidRPr="009D1CB9" w:rsidRDefault="00E0455B" w:rsidP="003D0CF8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i.A. Mag.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ORätin</w:t>
            </w:r>
            <w:proofErr w:type="spellEnd"/>
          </w:p>
          <w:p w:rsidR="005D3755" w:rsidRPr="003D0CF8" w:rsidRDefault="005D3755" w:rsidP="003D0CF8">
            <w:pPr>
              <w:spacing w:line="360" w:lineRule="auto"/>
              <w:jc w:val="center"/>
              <w:rPr>
                <w:rFonts w:ascii="Arial" w:hAnsi="Arial" w:cs="Arial"/>
                <w:spacing w:val="-2"/>
                <w:sz w:val="24"/>
              </w:rPr>
            </w:pPr>
          </w:p>
        </w:tc>
      </w:tr>
    </w:tbl>
    <w:p w:rsidR="00EA5C32" w:rsidRDefault="00EA5C32" w:rsidP="00597289"/>
    <w:sectPr w:rsidR="00EA5C32" w:rsidSect="00EF63D8">
      <w:footerReference w:type="default" r:id="rId10"/>
      <w:footerReference w:type="first" r:id="rId11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79" w:rsidRDefault="003B5179">
      <w:r>
        <w:separator/>
      </w:r>
    </w:p>
  </w:endnote>
  <w:endnote w:type="continuationSeparator" w:id="0">
    <w:p w:rsidR="003B5179" w:rsidRDefault="003B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79" w:rsidRDefault="003B5179">
    <w:pPr>
      <w:pStyle w:val="Fuzeile"/>
      <w:jc w:val="center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0455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B3E3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79" w:rsidRDefault="003B5179">
    <w:pPr>
      <w:pStyle w:val="Fuzeile"/>
      <w:jc w:val="center"/>
    </w:pPr>
  </w:p>
  <w:p w:rsidR="003B5179" w:rsidRDefault="003B5179">
    <w:pPr>
      <w:pStyle w:val="Fuzeile"/>
      <w:jc w:val="center"/>
    </w:pPr>
    <w:r>
      <w:t>Sicherheit und Hilfe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79" w:rsidRDefault="003B5179">
      <w:r>
        <w:separator/>
      </w:r>
    </w:p>
  </w:footnote>
  <w:footnote w:type="continuationSeparator" w:id="0">
    <w:p w:rsidR="003B5179" w:rsidRDefault="003B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AB5"/>
    <w:multiLevelType w:val="hybridMultilevel"/>
    <w:tmpl w:val="EC3C4ABA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7"/>
    <w:rsid w:val="000025CD"/>
    <w:rsid w:val="000438F9"/>
    <w:rsid w:val="00071DCA"/>
    <w:rsid w:val="000A21B2"/>
    <w:rsid w:val="000B070C"/>
    <w:rsid w:val="000D251D"/>
    <w:rsid w:val="000E3E94"/>
    <w:rsid w:val="00116F31"/>
    <w:rsid w:val="00117C55"/>
    <w:rsid w:val="001213C4"/>
    <w:rsid w:val="00175A29"/>
    <w:rsid w:val="00184D33"/>
    <w:rsid w:val="001E4F0D"/>
    <w:rsid w:val="00235800"/>
    <w:rsid w:val="00252D80"/>
    <w:rsid w:val="0025438F"/>
    <w:rsid w:val="00295CBF"/>
    <w:rsid w:val="002A17D8"/>
    <w:rsid w:val="0030217D"/>
    <w:rsid w:val="003037C8"/>
    <w:rsid w:val="00326A8A"/>
    <w:rsid w:val="00332114"/>
    <w:rsid w:val="003407EF"/>
    <w:rsid w:val="0034297C"/>
    <w:rsid w:val="00370BE7"/>
    <w:rsid w:val="00377290"/>
    <w:rsid w:val="0038047D"/>
    <w:rsid w:val="003B5179"/>
    <w:rsid w:val="003C6D2B"/>
    <w:rsid w:val="003D0CF8"/>
    <w:rsid w:val="00407A56"/>
    <w:rsid w:val="00417793"/>
    <w:rsid w:val="004840E7"/>
    <w:rsid w:val="00505B15"/>
    <w:rsid w:val="005336F9"/>
    <w:rsid w:val="00560702"/>
    <w:rsid w:val="0059249F"/>
    <w:rsid w:val="005960B2"/>
    <w:rsid w:val="00597289"/>
    <w:rsid w:val="00597F2B"/>
    <w:rsid w:val="005C1DE5"/>
    <w:rsid w:val="005D3755"/>
    <w:rsid w:val="005D6E4E"/>
    <w:rsid w:val="005E1CAE"/>
    <w:rsid w:val="005F5544"/>
    <w:rsid w:val="00606009"/>
    <w:rsid w:val="0062049E"/>
    <w:rsid w:val="00637ED4"/>
    <w:rsid w:val="00647F14"/>
    <w:rsid w:val="006967A1"/>
    <w:rsid w:val="006B5310"/>
    <w:rsid w:val="006D52D3"/>
    <w:rsid w:val="00700C06"/>
    <w:rsid w:val="00707E67"/>
    <w:rsid w:val="007533BD"/>
    <w:rsid w:val="007945D7"/>
    <w:rsid w:val="007C797B"/>
    <w:rsid w:val="007F70E9"/>
    <w:rsid w:val="008341C4"/>
    <w:rsid w:val="00850A35"/>
    <w:rsid w:val="00851DD7"/>
    <w:rsid w:val="008557F8"/>
    <w:rsid w:val="00863CDB"/>
    <w:rsid w:val="008864B4"/>
    <w:rsid w:val="008913D7"/>
    <w:rsid w:val="008A65EF"/>
    <w:rsid w:val="00910D14"/>
    <w:rsid w:val="00936B6C"/>
    <w:rsid w:val="00941B85"/>
    <w:rsid w:val="00950653"/>
    <w:rsid w:val="009807BB"/>
    <w:rsid w:val="00992857"/>
    <w:rsid w:val="009B6019"/>
    <w:rsid w:val="009C3D6D"/>
    <w:rsid w:val="009C3E1F"/>
    <w:rsid w:val="009C69FB"/>
    <w:rsid w:val="009D1CB9"/>
    <w:rsid w:val="00A003D0"/>
    <w:rsid w:val="00A074FC"/>
    <w:rsid w:val="00A331F4"/>
    <w:rsid w:val="00A3436B"/>
    <w:rsid w:val="00A4425C"/>
    <w:rsid w:val="00A8681A"/>
    <w:rsid w:val="00AB3E3C"/>
    <w:rsid w:val="00AB64DD"/>
    <w:rsid w:val="00AC3E85"/>
    <w:rsid w:val="00AC6E41"/>
    <w:rsid w:val="00AF0E4A"/>
    <w:rsid w:val="00B13BE0"/>
    <w:rsid w:val="00B22A95"/>
    <w:rsid w:val="00B258A8"/>
    <w:rsid w:val="00B26D3F"/>
    <w:rsid w:val="00B54F3F"/>
    <w:rsid w:val="00B82803"/>
    <w:rsid w:val="00B846E8"/>
    <w:rsid w:val="00B91F43"/>
    <w:rsid w:val="00BC3016"/>
    <w:rsid w:val="00BC44CC"/>
    <w:rsid w:val="00BE15ED"/>
    <w:rsid w:val="00BF2004"/>
    <w:rsid w:val="00C06748"/>
    <w:rsid w:val="00C161A4"/>
    <w:rsid w:val="00C16FFD"/>
    <w:rsid w:val="00C22E3A"/>
    <w:rsid w:val="00C27C79"/>
    <w:rsid w:val="00C30218"/>
    <w:rsid w:val="00C66A91"/>
    <w:rsid w:val="00C72BAD"/>
    <w:rsid w:val="00CB2D11"/>
    <w:rsid w:val="00CB33A7"/>
    <w:rsid w:val="00D14347"/>
    <w:rsid w:val="00D1641D"/>
    <w:rsid w:val="00D77CB3"/>
    <w:rsid w:val="00DA2CF1"/>
    <w:rsid w:val="00DE2253"/>
    <w:rsid w:val="00DF6D27"/>
    <w:rsid w:val="00E0455B"/>
    <w:rsid w:val="00E37D6A"/>
    <w:rsid w:val="00E43E35"/>
    <w:rsid w:val="00E57F20"/>
    <w:rsid w:val="00E663F9"/>
    <w:rsid w:val="00EA1BEC"/>
    <w:rsid w:val="00EA5C32"/>
    <w:rsid w:val="00EB1458"/>
    <w:rsid w:val="00EB5710"/>
    <w:rsid w:val="00EC32BF"/>
    <w:rsid w:val="00ED46F0"/>
    <w:rsid w:val="00ED53F0"/>
    <w:rsid w:val="00EE7510"/>
    <w:rsid w:val="00EF3C77"/>
    <w:rsid w:val="00EF63D8"/>
    <w:rsid w:val="00F067BC"/>
    <w:rsid w:val="00F21DFA"/>
    <w:rsid w:val="00F420D7"/>
    <w:rsid w:val="00F820A5"/>
    <w:rsid w:val="00F90766"/>
    <w:rsid w:val="00F92A38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0E3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E3E94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rial9">
    <w:name w:val="Arial9"/>
    <w:rsid w:val="00AF0E4A"/>
    <w:rPr>
      <w:rFonts w:ascii="Arial" w:hAnsi="Arial"/>
      <w:sz w:val="18"/>
      <w:lang w:val="de-AT" w:eastAsia="de-AT"/>
    </w:rPr>
  </w:style>
  <w:style w:type="table" w:styleId="Tabellenraster">
    <w:name w:val="Table Grid"/>
    <w:basedOn w:val="NormaleTabelle"/>
    <w:rsid w:val="0041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143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3E94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3E9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0E3E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0E3E94"/>
    <w:pPr>
      <w:spacing w:before="100" w:beforeAutospacing="1" w:after="100" w:afterAutospacing="1"/>
      <w:outlineLvl w:val="1"/>
    </w:pPr>
    <w:rPr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rial9">
    <w:name w:val="Arial9"/>
    <w:rsid w:val="00AF0E4A"/>
    <w:rPr>
      <w:rFonts w:ascii="Arial" w:hAnsi="Arial"/>
      <w:sz w:val="18"/>
      <w:lang w:val="de-AT" w:eastAsia="de-AT"/>
    </w:rPr>
  </w:style>
  <w:style w:type="table" w:styleId="Tabellenraster">
    <w:name w:val="Table Grid"/>
    <w:basedOn w:val="NormaleTabelle"/>
    <w:rsid w:val="00417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143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3E94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3E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i@fragdenstaa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BPD</vt:lpstr>
    </vt:vector>
  </TitlesOfParts>
  <Company>EDVZ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BPD</dc:title>
  <dc:creator>strycek</dc:creator>
  <cp:lastModifiedBy>POLLAK Michael (BPD_W_PA_ID_Buero)</cp:lastModifiedBy>
  <cp:revision>5</cp:revision>
  <cp:lastPrinted>2013-07-05T06:57:00Z</cp:lastPrinted>
  <dcterms:created xsi:type="dcterms:W3CDTF">2013-07-05T06:49:00Z</dcterms:created>
  <dcterms:modified xsi:type="dcterms:W3CDTF">2013-07-05T06:58:00Z</dcterms:modified>
</cp:coreProperties>
</file>